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03-06/2022/485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015B4E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047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03-06/2022/485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5C33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2022-03-25T08:04:00Z</dcterms:modified>
</cp:coreProperties>
</file>